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BD65E3" w:rsidRDefault="004F3AC2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Pr="00703AA5">
        <w:rPr>
          <w:rFonts w:ascii="GHEA Grapalat" w:hAnsi="GHEA Grapalat" w:cs="Sylfaen"/>
          <w:b/>
          <w:noProof/>
          <w:szCs w:val="18"/>
          <w:lang w:val="hy-AM"/>
        </w:rPr>
        <w:t xml:space="preserve">10 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»  </w:t>
      </w:r>
      <w:r w:rsidRPr="00703AA5">
        <w:rPr>
          <w:rFonts w:ascii="GHEA Grapalat" w:hAnsi="GHEA Grapalat" w:cs="Sylfaen"/>
          <w:b/>
          <w:noProof/>
          <w:szCs w:val="18"/>
          <w:lang w:val="hy-AM"/>
        </w:rPr>
        <w:t>մարտի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107018" w:rsidP="00107018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</w:t>
      </w:r>
      <w:r w:rsidR="00F815BF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AC7DD6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4F3AC2" w:rsidRPr="004F3AC2">
        <w:rPr>
          <w:rFonts w:ascii="GHEA Grapalat" w:hAnsi="GHEA Grapalat" w:cs="Sylfaen"/>
          <w:b/>
          <w:noProof/>
          <w:szCs w:val="18"/>
          <w:lang w:val="hy-AM"/>
        </w:rPr>
        <w:t>ՍՈՒՐԲ ՄԱՐԻԱՄ</w:t>
      </w:r>
      <w:r w:rsidR="005275DF" w:rsidRPr="005275DF">
        <w:rPr>
          <w:rFonts w:ascii="GHEA Grapalat" w:hAnsi="GHEA Grapalat" w:cs="Sylfaen"/>
          <w:b/>
          <w:noProof/>
          <w:szCs w:val="18"/>
          <w:lang w:val="hy-AM"/>
        </w:rPr>
        <w:t xml:space="preserve"> ՄԱՆԿԱՊԱՐՏԵԶ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</w:p>
    <w:p w:rsidR="00F815BF" w:rsidRPr="00BD65E3" w:rsidRDefault="00BB197F" w:rsidP="00BD418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</w:t>
      </w:r>
      <w:r w:rsidR="00703AA5">
        <w:rPr>
          <w:rFonts w:ascii="GHEA Grapalat" w:hAnsi="GHEA Grapalat"/>
          <w:noProof/>
          <w:lang w:val="hy-AM"/>
        </w:rPr>
        <w:t xml:space="preserve"> N </w:t>
      </w:r>
      <w:r w:rsidRPr="00BD65E3">
        <w:rPr>
          <w:rFonts w:ascii="GHEA Grapalat" w:hAnsi="GHEA Grapalat"/>
          <w:noProof/>
          <w:lang w:val="hy-AM"/>
        </w:rPr>
        <w:t>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4F3AC2" w:rsidRPr="004F3AC2">
        <w:rPr>
          <w:rFonts w:ascii="GHEA Grapalat" w:hAnsi="GHEA Grapalat"/>
          <w:noProof/>
          <w:lang w:val="hy-AM"/>
        </w:rPr>
        <w:t>Սուրբ Մարիամ</w:t>
      </w:r>
      <w:r w:rsidR="005275DF" w:rsidRPr="005275DF">
        <w:rPr>
          <w:rFonts w:ascii="GHEA Grapalat" w:hAnsi="GHEA Grapalat"/>
          <w:noProof/>
          <w:lang w:val="hy-AM"/>
        </w:rPr>
        <w:t xml:space="preserve"> մանկապարտեզ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</w:t>
      </w:r>
      <w:r w:rsidR="00703AA5">
        <w:rPr>
          <w:rFonts w:ascii="GHEA Grapalat" w:hAnsi="GHEA Grapalat"/>
          <w:noProof/>
          <w:lang w:val="hy-AM"/>
        </w:rPr>
        <w:t xml:space="preserve"> Ա.Գևորգյան</w:t>
      </w:r>
      <w:r w:rsidR="0081512A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գորությունն</w:t>
      </w:r>
      <w:r w:rsidR="00703AA5">
        <w:rPr>
          <w:rFonts w:ascii="GHEA Grapalat" w:hAnsi="GHEA Grapalat"/>
          <w:noProof/>
          <w:lang w:val="hy-AM"/>
        </w:rPr>
        <w:t>՝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4F3AC2" w:rsidRPr="004F3AC2">
        <w:rPr>
          <w:rFonts w:ascii="GHEA Grapalat" w:hAnsi="GHEA Grapalat"/>
          <w:noProof/>
          <w:lang w:val="hy-AM"/>
        </w:rPr>
        <w:t>1</w:t>
      </w:r>
      <w:r w:rsidR="00BD65E3" w:rsidRPr="004F3AC2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4F3AC2">
        <w:rPr>
          <w:rFonts w:ascii="GHEA Grapalat" w:hAnsi="GHEA Grapalat"/>
          <w:noProof/>
          <w:lang w:val="hy-AM"/>
        </w:rPr>
        <w:t>հո</w:t>
      </w:r>
      <w:r w:rsidR="004F3AC2" w:rsidRPr="004F3AC2">
        <w:rPr>
          <w:rFonts w:ascii="GHEA Grapalat" w:hAnsi="GHEA Grapalat"/>
          <w:noProof/>
          <w:lang w:val="hy-AM"/>
        </w:rPr>
        <w:t>կտեմբերի 14</w:t>
      </w:r>
      <w:r w:rsidR="006773F1" w:rsidRPr="00BD65E3">
        <w:rPr>
          <w:rFonts w:ascii="GHEA Grapalat" w:hAnsi="GHEA Grapalat"/>
          <w:noProof/>
          <w:lang w:val="hy-AM"/>
        </w:rPr>
        <w:t>-ին</w:t>
      </w:r>
      <w:r w:rsidR="00BB40FC" w:rsidRPr="00BD65E3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4F3AC2" w:rsidRPr="004F3AC2">
        <w:rPr>
          <w:rFonts w:ascii="GHEA Grapalat" w:hAnsi="GHEA Grapalat"/>
          <w:noProof/>
          <w:lang w:val="hy-AM"/>
        </w:rPr>
        <w:t>18509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>՝</w:t>
      </w:r>
      <w:r w:rsidR="004F3AC2" w:rsidRPr="004F3AC2">
        <w:rPr>
          <w:rFonts w:ascii="GHEA Grapalat" w:hAnsi="GHEA Grapalat"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4F3AC2" w:rsidRPr="004F3AC2">
        <w:rPr>
          <w:rFonts w:ascii="GHEA Grapalat" w:hAnsi="GHEA Grapalat"/>
          <w:noProof/>
          <w:lang w:val="hy-AM"/>
        </w:rPr>
        <w:t xml:space="preserve"> </w:t>
      </w:r>
      <w:r w:rsidR="00075BD3" w:rsidRPr="00703AA5">
        <w:rPr>
          <w:rFonts w:ascii="GHEA Grapalat" w:hAnsi="GHEA Grapalat"/>
          <w:noProof/>
          <w:lang w:val="hy-AM"/>
        </w:rPr>
        <w:t>Գ</w:t>
      </w:r>
      <w:r w:rsidR="004F3AC2" w:rsidRPr="004F3AC2">
        <w:rPr>
          <w:rFonts w:ascii="GHEA Grapalat" w:hAnsi="GHEA Grapalat"/>
          <w:noProof/>
          <w:lang w:val="hy-AM"/>
        </w:rPr>
        <w:t>ույքի ձեռքբերման նպատակով կ</w:t>
      </w:r>
      <w:r w:rsidR="006773F1" w:rsidRPr="00BD65E3">
        <w:rPr>
          <w:rFonts w:ascii="GHEA Grapalat" w:hAnsi="GHEA Grapalat"/>
          <w:noProof/>
          <w:lang w:val="hy-AM"/>
        </w:rPr>
        <w:t>ազմակերպության</w:t>
      </w:r>
      <w:r w:rsidR="004F3AC2" w:rsidRPr="004F3AC2">
        <w:rPr>
          <w:rFonts w:ascii="GHEA Grapalat" w:hAnsi="GHEA Grapalat"/>
          <w:noProof/>
          <w:lang w:val="hy-AM"/>
        </w:rPr>
        <w:t>ը</w:t>
      </w:r>
      <w:r w:rsidRPr="00BD65E3">
        <w:rPr>
          <w:rFonts w:ascii="GHEA Grapalat" w:hAnsi="GHEA Grapalat"/>
          <w:noProof/>
          <w:lang w:val="hy-AM"/>
        </w:rPr>
        <w:t xml:space="preserve"> </w:t>
      </w:r>
      <w:r w:rsidR="00075BD3" w:rsidRPr="00703AA5">
        <w:rPr>
          <w:rFonts w:ascii="GHEA Grapalat" w:hAnsi="GHEA Grapalat"/>
          <w:noProof/>
          <w:lang w:val="hy-AM"/>
        </w:rPr>
        <w:t xml:space="preserve">որպես նվիրատվություն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4F3AC2" w:rsidRPr="004F3AC2">
        <w:rPr>
          <w:rFonts w:ascii="GHEA Grapalat" w:hAnsi="GHEA Grapalat"/>
          <w:noProof/>
          <w:lang w:val="hy-AM"/>
        </w:rPr>
        <w:t>638</w:t>
      </w:r>
      <w:r w:rsidR="006773F1" w:rsidRPr="00BD65E3">
        <w:rPr>
          <w:rFonts w:ascii="GHEA Grapalat" w:hAnsi="GHEA Grapalat"/>
          <w:noProof/>
          <w:lang w:val="hy-AM"/>
        </w:rPr>
        <w:t xml:space="preserve"> 000</w:t>
      </w:r>
      <w:r w:rsidRPr="00BD65E3">
        <w:rPr>
          <w:rFonts w:ascii="GHEA Grapalat" w:hAnsi="GHEA Grapalat"/>
          <w:noProof/>
          <w:lang w:val="hy-AM"/>
        </w:rPr>
        <w:t xml:space="preserve"> (</w:t>
      </w:r>
      <w:r w:rsidR="004F3AC2" w:rsidRPr="004F3AC2">
        <w:rPr>
          <w:rFonts w:ascii="GHEA Grapalat" w:hAnsi="GHEA Grapalat"/>
          <w:noProof/>
          <w:lang w:val="hy-AM"/>
        </w:rPr>
        <w:t>վեց հարյուր երեսունութ</w:t>
      </w:r>
      <w:r w:rsidR="006773F1" w:rsidRPr="00BD65E3">
        <w:rPr>
          <w:rFonts w:ascii="GHEA Grapalat" w:hAnsi="GHEA Grapalat"/>
          <w:noProof/>
          <w:lang w:val="hy-AM"/>
        </w:rPr>
        <w:t xml:space="preserve"> հազար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075BD3" w:rsidRPr="00703AA5">
        <w:rPr>
          <w:rFonts w:ascii="GHEA Grapalat" w:hAnsi="GHEA Grapalat"/>
          <w:noProof/>
          <w:lang w:val="hy-AM"/>
        </w:rPr>
        <w:t>`</w:t>
      </w:r>
      <w:r w:rsidR="008159BA" w:rsidRPr="008159BA">
        <w:rPr>
          <w:rFonts w:ascii="GHEA Grapalat" w:hAnsi="GHEA Grapalat"/>
          <w:noProof/>
          <w:lang w:val="hy-AM"/>
        </w:rPr>
        <w:t xml:space="preserve"> համաձայն հավելվածի</w:t>
      </w:r>
      <w:r w:rsidRPr="00BD65E3">
        <w:rPr>
          <w:rFonts w:ascii="GHEA Grapalat" w:hAnsi="GHEA Grapalat"/>
          <w:noProof/>
          <w:lang w:val="hy-AM"/>
        </w:rPr>
        <w:t xml:space="preserve">:                                                                                                                                                                                                                  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Pr="00BD65E3">
        <w:rPr>
          <w:rFonts w:ascii="GHEA Grapalat" w:hAnsi="GHEA Grapalat"/>
          <w:noProof/>
          <w:lang w:val="hy-AM"/>
        </w:rPr>
        <w:t>Գյումրու համայնքապետարանի աշխատակազմի ֆինանսատնտե</w:t>
      </w:r>
      <w:r w:rsidR="00703AA5">
        <w:rPr>
          <w:rFonts w:ascii="GHEA Grapalat" w:hAnsi="GHEA Grapalat"/>
          <w:noProof/>
          <w:lang w:val="hy-AM"/>
        </w:rPr>
        <w:t>-</w:t>
      </w:r>
      <w:r w:rsidRPr="00BD65E3">
        <w:rPr>
          <w:rFonts w:ascii="GHEA Grapalat" w:hAnsi="GHEA Grapalat"/>
          <w:noProof/>
          <w:lang w:val="hy-AM"/>
        </w:rPr>
        <w:t xml:space="preserve">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4F3AC2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4F3AC2">
        <w:rPr>
          <w:rFonts w:ascii="GHEA Grapalat" w:hAnsi="GHEA Grapalat"/>
          <w:noProof/>
          <w:lang w:val="hy-AM"/>
        </w:rPr>
        <w:t xml:space="preserve">  </w:t>
      </w:r>
      <w:r w:rsidR="004F3AC2" w:rsidRPr="004F3AC2">
        <w:rPr>
          <w:rFonts w:ascii="GHEA Grapalat" w:hAnsi="GHEA Grapalat"/>
          <w:noProof/>
          <w:lang w:val="hy-AM"/>
        </w:rPr>
        <w:t>9</w:t>
      </w:r>
      <w:r w:rsidR="004F3AC2">
        <w:rPr>
          <w:rFonts w:ascii="GHEA Grapalat" w:hAnsi="GHEA Grapalat"/>
          <w:noProof/>
          <w:lang w:val="hy-AM"/>
        </w:rPr>
        <w:t>/</w:t>
      </w:r>
      <w:r w:rsidR="004F3AC2" w:rsidRPr="004F3AC2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</w:p>
    <w:p w:rsidR="0042482C" w:rsidRPr="00BD65E3" w:rsidRDefault="00E0055F" w:rsidP="008159BA">
      <w:pPr>
        <w:jc w:val="right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</w:t>
      </w:r>
      <w:r w:rsidR="0042482C" w:rsidRPr="00BD65E3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E101D8" w:rsidRPr="00BD65E3">
        <w:rPr>
          <w:rFonts w:ascii="GHEA Grapalat" w:hAnsi="GHEA Grapalat" w:cs="Sylfaen"/>
          <w:noProof/>
          <w:sz w:val="20"/>
          <w:szCs w:val="20"/>
          <w:lang w:val="hy-AM"/>
        </w:rPr>
        <w:t xml:space="preserve">     </w:t>
      </w:r>
      <w:r w:rsidR="00280C84" w:rsidRPr="00BD65E3">
        <w:rPr>
          <w:rFonts w:ascii="GHEA Grapalat" w:hAnsi="GHEA Grapalat"/>
          <w:b/>
          <w:noProof/>
          <w:sz w:val="20"/>
          <w:szCs w:val="20"/>
          <w:lang w:val="hy-AM"/>
        </w:rPr>
        <w:t>Դ.ԱՌՈՒՇԱՆՅԱՆ</w:t>
      </w:r>
    </w:p>
    <w:p w:rsidR="0042482C" w:rsidRPr="00BD65E3" w:rsidRDefault="0042482C" w:rsidP="008159B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BD65E3">
        <w:rPr>
          <w:rFonts w:ascii="GHEA Grapalat" w:hAnsi="GHEA Grapalat"/>
          <w:b/>
          <w:noProof/>
          <w:sz w:val="20"/>
          <w:szCs w:val="20"/>
          <w:lang w:val="hy-AM"/>
        </w:rPr>
        <w:t>Կ.ԲԱԴԱԼՅԱՆ</w:t>
      </w:r>
    </w:p>
    <w:p w:rsidR="00A80AE6" w:rsidRPr="00703AA5" w:rsidRDefault="008159BA" w:rsidP="008159BA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703AA5">
        <w:rPr>
          <w:rFonts w:ascii="GHEA Grapalat" w:hAnsi="GHEA Grapalat"/>
          <w:b/>
          <w:noProof/>
          <w:sz w:val="20"/>
          <w:szCs w:val="20"/>
          <w:lang w:val="hy-AM"/>
        </w:rPr>
        <w:t>Ա.ՉԱԽՈՅԱՆ</w:t>
      </w:r>
    </w:p>
    <w:p w:rsidR="00F62F1E" w:rsidRPr="00703AA5" w:rsidRDefault="00614DEB" w:rsidP="008159B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8159B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</w:t>
      </w:r>
      <w:r w:rsidR="008159BA" w:rsidRPr="00703AA5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</w:p>
    <w:p w:rsidR="00EA16F9" w:rsidRPr="00BD65E3" w:rsidRDefault="00EA16F9" w:rsidP="008159B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F5288" w:rsidRPr="00BD65E3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159BA" w:rsidRPr="00BD65E3" w:rsidRDefault="004476F9" w:rsidP="008159B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159B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159BA" w:rsidRPr="005275DF" w:rsidRDefault="008159BA" w:rsidP="008159B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4F3AC2">
        <w:rPr>
          <w:rFonts w:ascii="GHEA Grapalat" w:hAnsi="GHEA Grapalat" w:cs="Sylfaen"/>
          <w:b/>
          <w:noProof/>
          <w:szCs w:val="18"/>
          <w:lang w:val="hy-AM"/>
        </w:rPr>
        <w:t>ՍՈՒՐԲ ՄԱՐԻԱՄ</w:t>
      </w:r>
      <w:r w:rsidR="005275DF" w:rsidRPr="005275DF">
        <w:rPr>
          <w:rFonts w:ascii="GHEA Grapalat" w:hAnsi="GHEA Grapalat" w:cs="Sylfaen"/>
          <w:b/>
          <w:noProof/>
          <w:szCs w:val="18"/>
          <w:lang w:val="hy-AM"/>
        </w:rPr>
        <w:t xml:space="preserve"> ՄԱՆԿԱՊԱՐՏԵԶ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</w:t>
      </w:r>
      <w:r w:rsidR="005275DF" w:rsidRPr="005275DF">
        <w:rPr>
          <w:rFonts w:ascii="GHEA Grapalat" w:hAnsi="GHEA Grapalat"/>
          <w:b/>
          <w:noProof/>
          <w:lang w:val="hy-AM"/>
        </w:rPr>
        <w:t xml:space="preserve"> </w:t>
      </w:r>
    </w:p>
    <w:p w:rsidR="00082E04" w:rsidRPr="00BD65E3" w:rsidRDefault="008159BA" w:rsidP="008159B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082E04" w:rsidRPr="00BD65E3">
        <w:rPr>
          <w:rFonts w:ascii="GHEA Grapalat" w:hAnsi="GHEA Grapalat"/>
          <w:noProof/>
          <w:lang w:val="hy-AM"/>
        </w:rPr>
        <w:t xml:space="preserve">» </w:t>
      </w:r>
      <w:r w:rsidR="00082E04"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8159BA" w:rsidRPr="004F3AC2">
        <w:rPr>
          <w:rFonts w:ascii="GHEA Grapalat" w:hAnsi="GHEA Grapalat"/>
          <w:noProof/>
          <w:lang w:val="hy-AM"/>
        </w:rPr>
        <w:t>Սուրբ Մարիամ</w:t>
      </w:r>
      <w:r w:rsidR="00113026">
        <w:rPr>
          <w:rFonts w:ascii="GHEA Grapalat" w:hAnsi="GHEA Grapalat"/>
          <w:noProof/>
          <w:lang w:val="hy-AM"/>
        </w:rPr>
        <w:t xml:space="preserve"> մանկապարտեզ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8159BA" w:rsidRPr="008159BA">
        <w:rPr>
          <w:rFonts w:ascii="GHEA Grapalat" w:hAnsi="GHEA Grapalat"/>
          <w:noProof/>
          <w:lang w:val="hy-AM"/>
        </w:rPr>
        <w:t xml:space="preserve"> համար գույքի ձեռք բերման</w:t>
      </w:r>
      <w:r w:rsidR="00CD6886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159BA" w:rsidRPr="00BD65E3" w:rsidRDefault="004476F9" w:rsidP="008159B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159B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159BA" w:rsidRPr="00BD65E3" w:rsidRDefault="008159BA" w:rsidP="008159B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4F3AC2">
        <w:rPr>
          <w:rFonts w:ascii="GHEA Grapalat" w:hAnsi="GHEA Grapalat" w:cs="Sylfaen"/>
          <w:b/>
          <w:noProof/>
          <w:szCs w:val="18"/>
          <w:lang w:val="hy-AM"/>
        </w:rPr>
        <w:t>ՍՈՒՐԲ ՄԱՐԻԱՄ</w:t>
      </w:r>
      <w:r w:rsidR="005275DF" w:rsidRPr="005275DF">
        <w:rPr>
          <w:rFonts w:ascii="GHEA Grapalat" w:hAnsi="GHEA Grapalat" w:cs="Sylfaen"/>
          <w:b/>
          <w:noProof/>
          <w:szCs w:val="18"/>
          <w:lang w:val="hy-AM"/>
        </w:rPr>
        <w:t xml:space="preserve"> ՄԱՆԿԱՊԱՐՏԵԶ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8159BA" w:rsidP="005275DF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082E04" w:rsidRPr="00BD65E3">
        <w:rPr>
          <w:rFonts w:ascii="GHEA Grapalat" w:hAnsi="GHEA Grapalat"/>
          <w:noProof/>
          <w:lang w:val="hy-AM"/>
        </w:rPr>
        <w:t xml:space="preserve">» </w:t>
      </w:r>
      <w:r w:rsidR="00082E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5275DF" w:rsidRPr="005275DF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4F3AC2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8159BA" w:rsidRPr="004F3AC2">
        <w:rPr>
          <w:rFonts w:ascii="GHEA Grapalat" w:hAnsi="GHEA Grapalat"/>
          <w:noProof/>
          <w:lang w:val="hy-AM"/>
        </w:rPr>
        <w:t>Սուրբ Մարիամ</w:t>
      </w:r>
      <w:r w:rsidR="00113026" w:rsidRPr="00113026">
        <w:rPr>
          <w:rFonts w:ascii="GHEA Grapalat" w:hAnsi="GHEA Grapalat"/>
          <w:noProof/>
          <w:lang w:val="hy-AM"/>
        </w:rPr>
        <w:t xml:space="preserve"> մանկապարտեզ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4F3AC2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4F3AC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75BD3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3026"/>
    <w:rsid w:val="00116E03"/>
    <w:rsid w:val="0012305C"/>
    <w:rsid w:val="001349F8"/>
    <w:rsid w:val="00196458"/>
    <w:rsid w:val="001A461C"/>
    <w:rsid w:val="001B2ADE"/>
    <w:rsid w:val="001B4009"/>
    <w:rsid w:val="001B7910"/>
    <w:rsid w:val="001D4289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852FF"/>
    <w:rsid w:val="00493E52"/>
    <w:rsid w:val="004966A2"/>
    <w:rsid w:val="004B352C"/>
    <w:rsid w:val="004C0D7D"/>
    <w:rsid w:val="004C5246"/>
    <w:rsid w:val="004D7576"/>
    <w:rsid w:val="004F3AC2"/>
    <w:rsid w:val="00502C7A"/>
    <w:rsid w:val="005275DF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F4300"/>
    <w:rsid w:val="00703AA5"/>
    <w:rsid w:val="00710CBF"/>
    <w:rsid w:val="007201CD"/>
    <w:rsid w:val="00725A06"/>
    <w:rsid w:val="007272F7"/>
    <w:rsid w:val="00727ABE"/>
    <w:rsid w:val="00757BFF"/>
    <w:rsid w:val="00760168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9B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8D3A6C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D65E3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73E4B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16289"/>
    <w:rsid w:val="00F2705D"/>
    <w:rsid w:val="00F424E1"/>
    <w:rsid w:val="00F45E84"/>
    <w:rsid w:val="00F62F1E"/>
    <w:rsid w:val="00F67254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https:/mul2.gyumricity.am/tasks/1422/oneclick/naxagic surb Mariam mart 2022.docx?token=2969b645127df5288f7beb535b8e1dd2</cp:keywords>
  <cp:lastModifiedBy>Admin</cp:lastModifiedBy>
  <cp:revision>8</cp:revision>
  <cp:lastPrinted>2022-03-07T07:12:00Z</cp:lastPrinted>
  <dcterms:created xsi:type="dcterms:W3CDTF">2022-02-23T13:28:00Z</dcterms:created>
  <dcterms:modified xsi:type="dcterms:W3CDTF">2022-03-07T07:13:00Z</dcterms:modified>
</cp:coreProperties>
</file>